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B781A" w14:textId="77777777" w:rsidR="00711F07" w:rsidRPr="00EB778F" w:rsidRDefault="00E7705C" w:rsidP="00162BD4">
      <w:pPr>
        <w:pStyle w:val="KonuBal"/>
        <w:rPr>
          <w:sz w:val="48"/>
          <w:lang w:val="en-US"/>
        </w:rPr>
      </w:pPr>
      <w:bookmarkStart w:id="0" w:name="_GoBack"/>
      <w:bookmarkEnd w:id="0"/>
      <w:r w:rsidRPr="00EB778F">
        <w:rPr>
          <w:sz w:val="48"/>
          <w:lang w:val="en-US"/>
        </w:rPr>
        <w:t xml:space="preserve">Summary of </w:t>
      </w:r>
      <w:r w:rsidR="00162BD4" w:rsidRPr="00EB778F">
        <w:rPr>
          <w:sz w:val="48"/>
          <w:lang w:val="en-US"/>
        </w:rPr>
        <w:t xml:space="preserve">NASCE Board or </w:t>
      </w:r>
      <w:r w:rsidRPr="00EB778F">
        <w:rPr>
          <w:sz w:val="48"/>
          <w:lang w:val="en-US"/>
        </w:rPr>
        <w:t>ARB member for the NASCE website</w:t>
      </w:r>
    </w:p>
    <w:p w14:paraId="19CB80B9" w14:textId="33A70EF4" w:rsidR="00E7705C" w:rsidRDefault="00E108E6">
      <w:r>
        <w:rPr>
          <w:noProof/>
          <w:sz w:val="48"/>
          <w:lang w:val="tr-TR" w:eastAsia="tr-TR"/>
        </w:rPr>
        <w:drawing>
          <wp:inline distT="0" distB="0" distL="0" distR="0" wp14:anchorId="0C53EF3D" wp14:editId="69CAF006">
            <wp:extent cx="1050401" cy="122732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654" cy="1228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5F5AD" w14:textId="77777777" w:rsidR="00162BD4" w:rsidRDefault="00162BD4"/>
    <w:p w14:paraId="787EB7B9" w14:textId="77777777" w:rsidR="00162BD4" w:rsidRDefault="00162BD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0"/>
      </w:tblGrid>
      <w:tr w:rsidR="003C1DB1" w:rsidRPr="003C1DB1" w14:paraId="543CC6B8" w14:textId="77777777" w:rsidTr="003C1DB1">
        <w:tc>
          <w:tcPr>
            <w:tcW w:w="2376" w:type="dxa"/>
          </w:tcPr>
          <w:p w14:paraId="305B3828" w14:textId="77777777" w:rsidR="003C1DB1" w:rsidRPr="00162BD4" w:rsidRDefault="003C1DB1" w:rsidP="003A6E38">
            <w:pPr>
              <w:rPr>
                <w:b/>
              </w:rPr>
            </w:pPr>
            <w:r w:rsidRPr="00162BD4">
              <w:rPr>
                <w:b/>
              </w:rPr>
              <w:t xml:space="preserve">Name </w:t>
            </w:r>
          </w:p>
        </w:tc>
        <w:tc>
          <w:tcPr>
            <w:tcW w:w="6830" w:type="dxa"/>
          </w:tcPr>
          <w:p w14:paraId="36862B6D" w14:textId="6F70B39B" w:rsidR="003C1DB1" w:rsidRPr="003C1DB1" w:rsidRDefault="003A6E38" w:rsidP="003A6E38">
            <w:pPr>
              <w:rPr>
                <w:b/>
              </w:rPr>
            </w:pPr>
            <w:r>
              <w:t xml:space="preserve">Nicla Settembre </w:t>
            </w:r>
          </w:p>
        </w:tc>
      </w:tr>
      <w:tr w:rsidR="003C1DB1" w:rsidRPr="003C1DB1" w14:paraId="0F407EE8" w14:textId="77777777" w:rsidTr="003C1DB1">
        <w:tc>
          <w:tcPr>
            <w:tcW w:w="2376" w:type="dxa"/>
          </w:tcPr>
          <w:p w14:paraId="3AA05DAE" w14:textId="77777777" w:rsidR="003C1DB1" w:rsidRPr="00162BD4" w:rsidRDefault="003C1DB1" w:rsidP="003A6E38">
            <w:pPr>
              <w:rPr>
                <w:b/>
              </w:rPr>
            </w:pPr>
            <w:r w:rsidRPr="00162BD4">
              <w:rPr>
                <w:b/>
              </w:rPr>
              <w:t>Specialty</w:t>
            </w:r>
          </w:p>
        </w:tc>
        <w:tc>
          <w:tcPr>
            <w:tcW w:w="6830" w:type="dxa"/>
          </w:tcPr>
          <w:p w14:paraId="3536B813" w14:textId="77777777" w:rsidR="003C1DB1" w:rsidRPr="003C1DB1" w:rsidRDefault="003C1DB1" w:rsidP="003A6E38">
            <w:pPr>
              <w:rPr>
                <w:b/>
              </w:rPr>
            </w:pPr>
            <w:r w:rsidRPr="003C1DB1">
              <w:t>Vascular Surgeon</w:t>
            </w:r>
          </w:p>
        </w:tc>
      </w:tr>
      <w:tr w:rsidR="00162BD4" w:rsidRPr="00EB778F" w14:paraId="7B531983" w14:textId="77777777" w:rsidTr="003C1DB1">
        <w:tc>
          <w:tcPr>
            <w:tcW w:w="2376" w:type="dxa"/>
          </w:tcPr>
          <w:p w14:paraId="38514121" w14:textId="77777777" w:rsidR="00162BD4" w:rsidRPr="00162BD4" w:rsidRDefault="00162BD4" w:rsidP="003A6E38">
            <w:pPr>
              <w:rPr>
                <w:b/>
              </w:rPr>
            </w:pPr>
            <w:r>
              <w:rPr>
                <w:b/>
              </w:rPr>
              <w:t>Special inter</w:t>
            </w:r>
            <w:r w:rsidR="008B1476">
              <w:rPr>
                <w:b/>
              </w:rPr>
              <w:t>e</w:t>
            </w:r>
            <w:r>
              <w:rPr>
                <w:b/>
              </w:rPr>
              <w:t>st</w:t>
            </w:r>
            <w:r w:rsidR="008B1476">
              <w:rPr>
                <w:b/>
              </w:rPr>
              <w:t>(s)</w:t>
            </w:r>
          </w:p>
        </w:tc>
        <w:tc>
          <w:tcPr>
            <w:tcW w:w="6830" w:type="dxa"/>
          </w:tcPr>
          <w:p w14:paraId="01A36212" w14:textId="0A9D6B31" w:rsidR="00EB778F" w:rsidRDefault="008B1476" w:rsidP="003A6E38">
            <w:pPr>
              <w:rPr>
                <w:lang w:val="en-US"/>
              </w:rPr>
            </w:pPr>
            <w:r w:rsidRPr="00EB778F">
              <w:rPr>
                <w:lang w:val="en-US"/>
              </w:rPr>
              <w:t>Training and assessment of technical and human factor skills in</w:t>
            </w:r>
            <w:r w:rsidR="003A6E38">
              <w:rPr>
                <w:lang w:val="en-US"/>
              </w:rPr>
              <w:t xml:space="preserve"> vascular and endovascular procedures. </w:t>
            </w:r>
          </w:p>
          <w:p w14:paraId="25F5377B" w14:textId="5425ECC0" w:rsidR="00EB778F" w:rsidRPr="00EB778F" w:rsidRDefault="003A6E38" w:rsidP="003A6E38">
            <w:pPr>
              <w:rPr>
                <w:lang w:val="en-US"/>
              </w:rPr>
            </w:pPr>
            <w:r>
              <w:rPr>
                <w:lang w:val="en-US"/>
              </w:rPr>
              <w:t xml:space="preserve">Team training and multispecialty training  </w:t>
            </w:r>
          </w:p>
          <w:p w14:paraId="4854E146" w14:textId="0D7E3A96" w:rsidR="008B1476" w:rsidRPr="00EB778F" w:rsidRDefault="008B1476" w:rsidP="003A6E38">
            <w:pPr>
              <w:rPr>
                <w:lang w:val="en-US"/>
              </w:rPr>
            </w:pPr>
            <w:r w:rsidRPr="00EB778F">
              <w:rPr>
                <w:lang w:val="en-US"/>
              </w:rPr>
              <w:t>Multidisciplinary management</w:t>
            </w:r>
            <w:r w:rsidR="00A61558">
              <w:rPr>
                <w:lang w:val="en-US"/>
              </w:rPr>
              <w:t xml:space="preserve"> aortic emergencies</w:t>
            </w:r>
          </w:p>
        </w:tc>
      </w:tr>
      <w:tr w:rsidR="003C1DB1" w:rsidRPr="003C1DB1" w14:paraId="7E5F7723" w14:textId="77777777" w:rsidTr="003C1DB1">
        <w:tc>
          <w:tcPr>
            <w:tcW w:w="2376" w:type="dxa"/>
          </w:tcPr>
          <w:p w14:paraId="3E06A3B0" w14:textId="77777777" w:rsidR="003C1DB1" w:rsidRPr="00162BD4" w:rsidRDefault="003C1DB1" w:rsidP="003A6E38">
            <w:pPr>
              <w:rPr>
                <w:b/>
              </w:rPr>
            </w:pPr>
            <w:r w:rsidRPr="00162BD4">
              <w:rPr>
                <w:b/>
              </w:rPr>
              <w:t>Affiliated training centre</w:t>
            </w:r>
          </w:p>
        </w:tc>
        <w:tc>
          <w:tcPr>
            <w:tcW w:w="6830" w:type="dxa"/>
          </w:tcPr>
          <w:p w14:paraId="1FC25C66" w14:textId="3B0A1111" w:rsidR="003C1DB1" w:rsidRPr="003C1DB1" w:rsidRDefault="003A6E38" w:rsidP="003A6E38">
            <w:pPr>
              <w:rPr>
                <w:b/>
              </w:rPr>
            </w:pPr>
            <w:r>
              <w:t xml:space="preserve">Hopital Virtuel de Lorraine </w:t>
            </w:r>
            <w:r w:rsidR="004316AA">
              <w:t xml:space="preserve">University of Lorraine, </w:t>
            </w:r>
            <w:r w:rsidR="00A61558">
              <w:t>Nancy</w:t>
            </w:r>
            <w:r w:rsidR="004316AA">
              <w:t xml:space="preserve">, France </w:t>
            </w:r>
            <w:r w:rsidR="00A61558">
              <w:t xml:space="preserve"> </w:t>
            </w:r>
          </w:p>
        </w:tc>
      </w:tr>
      <w:tr w:rsidR="003C1DB1" w:rsidRPr="00EB778F" w14:paraId="3F11D493" w14:textId="77777777" w:rsidTr="003C1DB1">
        <w:tc>
          <w:tcPr>
            <w:tcW w:w="2376" w:type="dxa"/>
          </w:tcPr>
          <w:p w14:paraId="2F6A81DC" w14:textId="77777777" w:rsidR="003C1DB1" w:rsidRPr="00162BD4" w:rsidRDefault="003C1DB1" w:rsidP="003A6E38">
            <w:pPr>
              <w:rPr>
                <w:b/>
              </w:rPr>
            </w:pPr>
            <w:r w:rsidRPr="00162BD4">
              <w:rPr>
                <w:b/>
              </w:rPr>
              <w:t>Education and training</w:t>
            </w:r>
          </w:p>
        </w:tc>
        <w:tc>
          <w:tcPr>
            <w:tcW w:w="6830" w:type="dxa"/>
          </w:tcPr>
          <w:p w14:paraId="61481615" w14:textId="77777777" w:rsidR="003C1DB1" w:rsidRDefault="003A6E38" w:rsidP="003C1DB1">
            <w:pPr>
              <w:rPr>
                <w:lang w:val="en-US"/>
              </w:rPr>
            </w:pPr>
            <w:r>
              <w:rPr>
                <w:lang w:val="en-US"/>
              </w:rPr>
              <w:t>Faculty of Medicine Chieti-Pescara (Italy)</w:t>
            </w:r>
          </w:p>
          <w:p w14:paraId="62F07DAA" w14:textId="411B1E20" w:rsidR="003A6E38" w:rsidRPr="00EB778F" w:rsidRDefault="003A6E38" w:rsidP="003C1DB1">
            <w:pPr>
              <w:rPr>
                <w:b/>
                <w:lang w:val="en-US"/>
              </w:rPr>
            </w:pPr>
            <w:r>
              <w:rPr>
                <w:lang w:val="en-US"/>
              </w:rPr>
              <w:t>Faculty of medicine Trieste (Italy)</w:t>
            </w:r>
          </w:p>
        </w:tc>
      </w:tr>
      <w:tr w:rsidR="003C1DB1" w:rsidRPr="003C1DB1" w14:paraId="2A5CB37A" w14:textId="77777777" w:rsidTr="003C1DB1">
        <w:tc>
          <w:tcPr>
            <w:tcW w:w="2376" w:type="dxa"/>
          </w:tcPr>
          <w:p w14:paraId="2A14E1DF" w14:textId="258407BC" w:rsidR="003C1DB1" w:rsidRPr="00162BD4" w:rsidRDefault="003C1DB1" w:rsidP="003A6E38">
            <w:pPr>
              <w:jc w:val="both"/>
              <w:rPr>
                <w:b/>
              </w:rPr>
            </w:pPr>
            <w:r w:rsidRPr="00162BD4">
              <w:rPr>
                <w:b/>
              </w:rPr>
              <w:t>PhD</w:t>
            </w:r>
          </w:p>
        </w:tc>
        <w:tc>
          <w:tcPr>
            <w:tcW w:w="6830" w:type="dxa"/>
          </w:tcPr>
          <w:p w14:paraId="7E29F303" w14:textId="72CDF51C" w:rsidR="003C1DB1" w:rsidRPr="003C1DB1" w:rsidRDefault="003A6E38" w:rsidP="003A6E38">
            <w:pPr>
              <w:jc w:val="both"/>
              <w:rPr>
                <w:b/>
                <w:lang w:val="en-US"/>
              </w:rPr>
            </w:pPr>
            <w:r>
              <w:rPr>
                <w:lang w:val="en-US"/>
              </w:rPr>
              <w:t xml:space="preserve">September </w:t>
            </w:r>
            <w:r w:rsidR="003C1DB1" w:rsidRPr="003C1DB1">
              <w:rPr>
                <w:lang w:val="en-US"/>
              </w:rPr>
              <w:t>5</w:t>
            </w:r>
            <w:r w:rsidR="003C1DB1" w:rsidRPr="003C1DB1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2014</w:t>
            </w:r>
            <w:r w:rsidR="003C1DB1" w:rsidRPr="003C1DB1">
              <w:rPr>
                <w:lang w:val="en-US"/>
              </w:rPr>
              <w:t xml:space="preserve">: </w:t>
            </w:r>
            <w:r w:rsidR="00357FBA">
              <w:rPr>
                <w:lang w:val="en-US"/>
              </w:rPr>
              <w:t xml:space="preserve">The </w:t>
            </w:r>
            <w:proofErr w:type="spellStart"/>
            <w:r w:rsidR="00357FBA">
              <w:rPr>
                <w:lang w:val="en-US"/>
              </w:rPr>
              <w:t>omental</w:t>
            </w:r>
            <w:proofErr w:type="spellEnd"/>
            <w:r w:rsidR="00357FBA">
              <w:rPr>
                <w:lang w:val="en-US"/>
              </w:rPr>
              <w:t xml:space="preserve"> flow-</w:t>
            </w:r>
            <w:r>
              <w:rPr>
                <w:lang w:val="en-US"/>
              </w:rPr>
              <w:t xml:space="preserve">through flap. A new technique for limb salvage. </w:t>
            </w:r>
          </w:p>
        </w:tc>
      </w:tr>
      <w:tr w:rsidR="003C1DB1" w:rsidRPr="003C1DB1" w14:paraId="6AF6228E" w14:textId="77777777" w:rsidTr="003A6E38">
        <w:trPr>
          <w:trHeight w:val="1190"/>
        </w:trPr>
        <w:tc>
          <w:tcPr>
            <w:tcW w:w="2376" w:type="dxa"/>
          </w:tcPr>
          <w:p w14:paraId="415E0CB0" w14:textId="77777777" w:rsidR="003C1DB1" w:rsidRPr="00162BD4" w:rsidRDefault="003C1DB1" w:rsidP="003A6E38">
            <w:pPr>
              <w:rPr>
                <w:b/>
              </w:rPr>
            </w:pPr>
            <w:r w:rsidRPr="00162BD4">
              <w:rPr>
                <w:b/>
              </w:rPr>
              <w:t xml:space="preserve">Hospital Appointment </w:t>
            </w:r>
          </w:p>
        </w:tc>
        <w:tc>
          <w:tcPr>
            <w:tcW w:w="6830" w:type="dxa"/>
          </w:tcPr>
          <w:p w14:paraId="5FC99E51" w14:textId="77777777" w:rsidR="003A6E38" w:rsidRDefault="003A6E38" w:rsidP="003A6E38">
            <w:pPr>
              <w:rPr>
                <w:lang w:val="en-US"/>
              </w:rPr>
            </w:pPr>
            <w:r>
              <w:rPr>
                <w:lang w:val="en-US"/>
              </w:rPr>
              <w:t>Department of Vascular and Endovascular Surgery</w:t>
            </w:r>
          </w:p>
          <w:p w14:paraId="3028A3E6" w14:textId="77777777" w:rsidR="003A6E38" w:rsidRDefault="003A6E38" w:rsidP="003A6E38">
            <w:pPr>
              <w:rPr>
                <w:lang w:val="en-US"/>
              </w:rPr>
            </w:pPr>
            <w:r>
              <w:rPr>
                <w:lang w:val="en-US"/>
              </w:rPr>
              <w:t>Nancy University Hospital</w:t>
            </w:r>
          </w:p>
          <w:p w14:paraId="6736B15C" w14:textId="77777777" w:rsidR="003A6E38" w:rsidRDefault="003A6E38" w:rsidP="003A6E38">
            <w:pPr>
              <w:rPr>
                <w:lang w:val="en-US"/>
              </w:rPr>
            </w:pPr>
            <w:r>
              <w:rPr>
                <w:lang w:val="en-US"/>
              </w:rPr>
              <w:t xml:space="preserve">1 rue du </w:t>
            </w:r>
            <w:proofErr w:type="spellStart"/>
            <w:r>
              <w:rPr>
                <w:lang w:val="en-US"/>
              </w:rPr>
              <w:t>Morvan</w:t>
            </w:r>
            <w:proofErr w:type="spellEnd"/>
            <w:r>
              <w:rPr>
                <w:lang w:val="en-US"/>
              </w:rPr>
              <w:t xml:space="preserve"> 54500 </w:t>
            </w:r>
            <w:proofErr w:type="spellStart"/>
            <w:r>
              <w:rPr>
                <w:lang w:val="en-US"/>
              </w:rPr>
              <w:t>Vandoeuvre</w:t>
            </w:r>
            <w:proofErr w:type="spellEnd"/>
            <w:r>
              <w:rPr>
                <w:lang w:val="en-US"/>
              </w:rPr>
              <w:t xml:space="preserve"> les Nancy </w:t>
            </w:r>
          </w:p>
          <w:p w14:paraId="72D4DB83" w14:textId="65D85ADE" w:rsidR="003A6E38" w:rsidRPr="003A6E38" w:rsidRDefault="003A6E38" w:rsidP="003A6E38">
            <w:pPr>
              <w:rPr>
                <w:lang w:val="en-US"/>
              </w:rPr>
            </w:pPr>
            <w:r>
              <w:rPr>
                <w:lang w:val="en-US"/>
              </w:rPr>
              <w:t xml:space="preserve">France  </w:t>
            </w:r>
          </w:p>
        </w:tc>
      </w:tr>
      <w:tr w:rsidR="003C1DB1" w:rsidRPr="003C1DB1" w14:paraId="7A118ADF" w14:textId="77777777" w:rsidTr="003A6E38">
        <w:trPr>
          <w:trHeight w:val="470"/>
        </w:trPr>
        <w:tc>
          <w:tcPr>
            <w:tcW w:w="2376" w:type="dxa"/>
          </w:tcPr>
          <w:p w14:paraId="7F988610" w14:textId="54CB6B48" w:rsidR="003C1DB1" w:rsidRPr="00162BD4" w:rsidRDefault="003C1DB1" w:rsidP="003A6E38">
            <w:pPr>
              <w:rPr>
                <w:b/>
              </w:rPr>
            </w:pPr>
            <w:r w:rsidRPr="00162BD4">
              <w:rPr>
                <w:b/>
              </w:rPr>
              <w:t>Academic Appointment</w:t>
            </w:r>
          </w:p>
        </w:tc>
        <w:tc>
          <w:tcPr>
            <w:tcW w:w="6830" w:type="dxa"/>
          </w:tcPr>
          <w:p w14:paraId="195C03FC" w14:textId="4D1EB6A4" w:rsidR="003C1DB1" w:rsidRPr="003C1DB1" w:rsidRDefault="003C1DB1" w:rsidP="003A6E38">
            <w:pPr>
              <w:rPr>
                <w:b/>
              </w:rPr>
            </w:pPr>
            <w:r w:rsidRPr="003C1DB1">
              <w:t>Associate Professor</w:t>
            </w:r>
            <w:r w:rsidR="00622C26">
              <w:rPr>
                <w:b/>
              </w:rPr>
              <w:t xml:space="preserve"> </w:t>
            </w:r>
            <w:r w:rsidR="004316AA">
              <w:t>of Vascular Surgery, Facuty of Medicine, Univer</w:t>
            </w:r>
            <w:r w:rsidR="003A6E38">
              <w:t>s</w:t>
            </w:r>
            <w:r w:rsidR="004316AA">
              <w:t>i</w:t>
            </w:r>
            <w:r w:rsidR="003A6E38">
              <w:t xml:space="preserve">té de Lorraine, Nancy, France  </w:t>
            </w:r>
          </w:p>
        </w:tc>
      </w:tr>
      <w:tr w:rsidR="003C1DB1" w:rsidRPr="00EB778F" w14:paraId="1DC55290" w14:textId="77777777" w:rsidTr="004316AA">
        <w:trPr>
          <w:trHeight w:val="707"/>
        </w:trPr>
        <w:tc>
          <w:tcPr>
            <w:tcW w:w="2376" w:type="dxa"/>
          </w:tcPr>
          <w:p w14:paraId="0E099349" w14:textId="77777777" w:rsidR="003C1DB1" w:rsidRPr="00162BD4" w:rsidRDefault="003C1DB1" w:rsidP="003A6E38">
            <w:pPr>
              <w:rPr>
                <w:b/>
              </w:rPr>
            </w:pPr>
            <w:r w:rsidRPr="00162BD4">
              <w:rPr>
                <w:b/>
              </w:rPr>
              <w:t>Society Memberships</w:t>
            </w:r>
          </w:p>
          <w:p w14:paraId="20641E2E" w14:textId="77777777" w:rsidR="003C1DB1" w:rsidRPr="00162BD4" w:rsidRDefault="003C1DB1" w:rsidP="003A6E38">
            <w:pPr>
              <w:rPr>
                <w:b/>
              </w:rPr>
            </w:pPr>
            <w:r w:rsidRPr="00162BD4">
              <w:rPr>
                <w:b/>
              </w:rPr>
              <w:t xml:space="preserve"> </w:t>
            </w:r>
          </w:p>
        </w:tc>
        <w:tc>
          <w:tcPr>
            <w:tcW w:w="6830" w:type="dxa"/>
          </w:tcPr>
          <w:p w14:paraId="3BE68934" w14:textId="592F8D83" w:rsidR="003C1DB1" w:rsidRPr="00162BD4" w:rsidRDefault="003A6E38" w:rsidP="00162BD4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>
              <w:t>French Society of Vascular and Endovascular Surgery (SCVE)</w:t>
            </w:r>
          </w:p>
          <w:p w14:paraId="70A24F33" w14:textId="42A2403B" w:rsidR="003C1DB1" w:rsidRPr="004316AA" w:rsidRDefault="003C1DB1" w:rsidP="004316AA">
            <w:pPr>
              <w:pStyle w:val="ListeParagraf"/>
              <w:numPr>
                <w:ilvl w:val="0"/>
                <w:numId w:val="3"/>
              </w:numPr>
              <w:rPr>
                <w:b/>
                <w:lang w:val="en-US"/>
              </w:rPr>
            </w:pPr>
            <w:r w:rsidRPr="00EB778F">
              <w:rPr>
                <w:lang w:val="en-US"/>
              </w:rPr>
              <w:t>European Society of Vascular and Endovascular Surgery</w:t>
            </w:r>
            <w:r w:rsidR="004316AA">
              <w:rPr>
                <w:lang w:val="en-US"/>
              </w:rPr>
              <w:t xml:space="preserve"> (ESVS)</w:t>
            </w:r>
          </w:p>
        </w:tc>
      </w:tr>
      <w:tr w:rsidR="003C1DB1" w:rsidRPr="003C1DB1" w14:paraId="7F472751" w14:textId="77777777" w:rsidTr="00357FBA">
        <w:trPr>
          <w:trHeight w:val="396"/>
        </w:trPr>
        <w:tc>
          <w:tcPr>
            <w:tcW w:w="2376" w:type="dxa"/>
            <w:vMerge w:val="restart"/>
          </w:tcPr>
          <w:p w14:paraId="35FD1BAE" w14:textId="77777777" w:rsidR="003C1DB1" w:rsidRPr="00162BD4" w:rsidRDefault="003C1DB1" w:rsidP="003A6E38">
            <w:pPr>
              <w:rPr>
                <w:b/>
              </w:rPr>
            </w:pPr>
            <w:r w:rsidRPr="00162BD4">
              <w:rPr>
                <w:b/>
              </w:rPr>
              <w:t xml:space="preserve">Conflict(s) of interest </w:t>
            </w:r>
          </w:p>
        </w:tc>
        <w:tc>
          <w:tcPr>
            <w:tcW w:w="6830" w:type="dxa"/>
            <w:tcBorders>
              <w:bottom w:val="single" w:sz="4" w:space="0" w:color="auto"/>
            </w:tcBorders>
          </w:tcPr>
          <w:p w14:paraId="6EDBBF4F" w14:textId="48886D39" w:rsidR="003C1DB1" w:rsidRPr="003A6E38" w:rsidRDefault="003A6E38" w:rsidP="003A6E38">
            <w:r w:rsidRPr="003A6E38">
              <w:t xml:space="preserve"> </w:t>
            </w:r>
            <w:r w:rsidR="00A61558" w:rsidRPr="00A61558">
              <w:t>https://www.transparence.sante.gouv.fr/flow/main?execution=e2s1</w:t>
            </w:r>
          </w:p>
        </w:tc>
      </w:tr>
      <w:tr w:rsidR="003C1DB1" w:rsidRPr="003C1DB1" w14:paraId="5B7C4589" w14:textId="77777777" w:rsidTr="003C1DB1">
        <w:tc>
          <w:tcPr>
            <w:tcW w:w="2376" w:type="dxa"/>
            <w:vMerge/>
          </w:tcPr>
          <w:p w14:paraId="5925E5EB" w14:textId="77777777" w:rsidR="003C1DB1" w:rsidRPr="00EB778F" w:rsidRDefault="003C1DB1" w:rsidP="003A6E38">
            <w:pPr>
              <w:rPr>
                <w:lang w:val="en-US"/>
              </w:rPr>
            </w:pPr>
          </w:p>
        </w:tc>
        <w:tc>
          <w:tcPr>
            <w:tcW w:w="6830" w:type="dxa"/>
          </w:tcPr>
          <w:p w14:paraId="1DF23F4A" w14:textId="77777777" w:rsidR="00162BD4" w:rsidRDefault="003C1DB1" w:rsidP="003A6E38">
            <w:r w:rsidRPr="003C1DB1">
              <w:t xml:space="preserve">Stockholder of a healtchare company </w:t>
            </w:r>
          </w:p>
          <w:p w14:paraId="7172C854" w14:textId="758A3376" w:rsidR="003C1DB1" w:rsidRPr="003C1DB1" w:rsidRDefault="003C1DB1" w:rsidP="00162BD4">
            <w:pPr>
              <w:pStyle w:val="ListeParagraf"/>
              <w:numPr>
                <w:ilvl w:val="0"/>
                <w:numId w:val="4"/>
              </w:numPr>
            </w:pPr>
            <w:r w:rsidRPr="003C1DB1">
              <w:t>N</w:t>
            </w:r>
            <w:r w:rsidR="00A61558">
              <w:t>one</w:t>
            </w:r>
          </w:p>
        </w:tc>
      </w:tr>
      <w:tr w:rsidR="003C1DB1" w:rsidRPr="003C1DB1" w14:paraId="22C4B9FA" w14:textId="77777777" w:rsidTr="003C1DB1">
        <w:tc>
          <w:tcPr>
            <w:tcW w:w="2376" w:type="dxa"/>
            <w:vMerge/>
          </w:tcPr>
          <w:p w14:paraId="49847EE6" w14:textId="77777777" w:rsidR="003C1DB1" w:rsidRPr="003C1DB1" w:rsidRDefault="003C1DB1" w:rsidP="003A6E38"/>
        </w:tc>
        <w:tc>
          <w:tcPr>
            <w:tcW w:w="6830" w:type="dxa"/>
          </w:tcPr>
          <w:p w14:paraId="7B050722" w14:textId="77777777" w:rsidR="00162BD4" w:rsidRDefault="003C1DB1" w:rsidP="003A6E38">
            <w:r w:rsidRPr="003C1DB1">
              <w:t xml:space="preserve">Owner of a healthcare company </w:t>
            </w:r>
          </w:p>
          <w:p w14:paraId="0AEF8B6E" w14:textId="3CBF5E1F" w:rsidR="003C1DB1" w:rsidRPr="003C1DB1" w:rsidRDefault="003C1DB1" w:rsidP="00162BD4">
            <w:pPr>
              <w:pStyle w:val="ListeParagraf"/>
              <w:numPr>
                <w:ilvl w:val="0"/>
                <w:numId w:val="4"/>
              </w:numPr>
            </w:pPr>
            <w:r w:rsidRPr="003C1DB1">
              <w:t>N</w:t>
            </w:r>
            <w:r w:rsidR="00A61558">
              <w:t xml:space="preserve">one </w:t>
            </w:r>
          </w:p>
        </w:tc>
      </w:tr>
      <w:tr w:rsidR="003C1DB1" w:rsidRPr="00E7705C" w14:paraId="27DA36D6" w14:textId="77777777" w:rsidTr="003C1DB1">
        <w:tc>
          <w:tcPr>
            <w:tcW w:w="2376" w:type="dxa"/>
            <w:vMerge/>
          </w:tcPr>
          <w:p w14:paraId="701F7C71" w14:textId="77777777" w:rsidR="003C1DB1" w:rsidRPr="003C1DB1" w:rsidRDefault="003C1DB1" w:rsidP="003A6E38"/>
        </w:tc>
        <w:tc>
          <w:tcPr>
            <w:tcW w:w="6830" w:type="dxa"/>
          </w:tcPr>
          <w:p w14:paraId="02F5E5FA" w14:textId="77777777" w:rsidR="00162BD4" w:rsidRDefault="003C1DB1" w:rsidP="003A6E38">
            <w:r w:rsidRPr="003C1DB1">
              <w:t xml:space="preserve">Other </w:t>
            </w:r>
          </w:p>
          <w:p w14:paraId="2E846317" w14:textId="14D31382" w:rsidR="003C1DB1" w:rsidRPr="00162BD4" w:rsidRDefault="003C1DB1" w:rsidP="00162BD4">
            <w:pPr>
              <w:pStyle w:val="ListeParagraf"/>
              <w:numPr>
                <w:ilvl w:val="0"/>
                <w:numId w:val="4"/>
              </w:numPr>
              <w:rPr>
                <w:b/>
              </w:rPr>
            </w:pPr>
            <w:r w:rsidRPr="003C1DB1">
              <w:t>N</w:t>
            </w:r>
            <w:r w:rsidR="00A61558">
              <w:t>one</w:t>
            </w:r>
          </w:p>
        </w:tc>
      </w:tr>
    </w:tbl>
    <w:p w14:paraId="7976732D" w14:textId="77777777" w:rsidR="00E7705C" w:rsidRDefault="00E7705C" w:rsidP="003C1DB1">
      <w:pPr>
        <w:rPr>
          <w:b/>
        </w:rPr>
      </w:pPr>
    </w:p>
    <w:p w14:paraId="7A66E6A0" w14:textId="77777777" w:rsidR="00162BD4" w:rsidRPr="00EB778F" w:rsidRDefault="00162BD4" w:rsidP="003C1DB1">
      <w:pPr>
        <w:rPr>
          <w:b/>
          <w:lang w:val="en-US"/>
        </w:rPr>
      </w:pPr>
    </w:p>
    <w:sectPr w:rsidR="00162BD4" w:rsidRPr="00EB778F" w:rsidSect="00711F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69A9"/>
    <w:multiLevelType w:val="hybridMultilevel"/>
    <w:tmpl w:val="82964A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5450B1"/>
    <w:multiLevelType w:val="hybridMultilevel"/>
    <w:tmpl w:val="C84A61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9F16BA"/>
    <w:multiLevelType w:val="hybridMultilevel"/>
    <w:tmpl w:val="FF6C86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CC1CFB"/>
    <w:multiLevelType w:val="hybridMultilevel"/>
    <w:tmpl w:val="F0AA69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5C"/>
    <w:rsid w:val="000925FF"/>
    <w:rsid w:val="00162BD4"/>
    <w:rsid w:val="00357FBA"/>
    <w:rsid w:val="003A6E38"/>
    <w:rsid w:val="003C1DB1"/>
    <w:rsid w:val="004316AA"/>
    <w:rsid w:val="004A7A8D"/>
    <w:rsid w:val="004F4DE4"/>
    <w:rsid w:val="005B38D2"/>
    <w:rsid w:val="00622C26"/>
    <w:rsid w:val="006F43E6"/>
    <w:rsid w:val="00711F07"/>
    <w:rsid w:val="008B1476"/>
    <w:rsid w:val="00A016B4"/>
    <w:rsid w:val="00A61558"/>
    <w:rsid w:val="00B056DB"/>
    <w:rsid w:val="00B2279F"/>
    <w:rsid w:val="00E108E6"/>
    <w:rsid w:val="00E7705C"/>
    <w:rsid w:val="00EB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B5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A8D"/>
    <w:rPr>
      <w:rFonts w:eastAsia="Times New Roman"/>
      <w:sz w:val="20"/>
      <w:szCs w:val="20"/>
      <w:lang w:val="nl-B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705C"/>
    <w:pPr>
      <w:spacing w:before="100" w:beforeAutospacing="1" w:after="100" w:afterAutospacing="1"/>
    </w:pPr>
    <w:rPr>
      <w:rFonts w:ascii="Times" w:eastAsiaTheme="minorEastAsia" w:hAnsi="Times"/>
      <w:lang w:eastAsia="nl-NL"/>
    </w:rPr>
  </w:style>
  <w:style w:type="table" w:styleId="TabloKlavuzu">
    <w:name w:val="Table Grid"/>
    <w:basedOn w:val="NormalTablo"/>
    <w:uiPriority w:val="59"/>
    <w:rsid w:val="003C1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C1DB1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162B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62B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43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43E6"/>
    <w:rPr>
      <w:rFonts w:ascii="Tahoma" w:eastAsia="Times New Roman" w:hAnsi="Tahoma" w:cs="Tahoma"/>
      <w:sz w:val="16"/>
      <w:szCs w:val="16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A8D"/>
    <w:rPr>
      <w:rFonts w:eastAsia="Times New Roman"/>
      <w:sz w:val="20"/>
      <w:szCs w:val="20"/>
      <w:lang w:val="nl-B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705C"/>
    <w:pPr>
      <w:spacing w:before="100" w:beforeAutospacing="1" w:after="100" w:afterAutospacing="1"/>
    </w:pPr>
    <w:rPr>
      <w:rFonts w:ascii="Times" w:eastAsiaTheme="minorEastAsia" w:hAnsi="Times"/>
      <w:lang w:eastAsia="nl-NL"/>
    </w:rPr>
  </w:style>
  <w:style w:type="table" w:styleId="TabloKlavuzu">
    <w:name w:val="Table Grid"/>
    <w:basedOn w:val="NormalTablo"/>
    <w:uiPriority w:val="59"/>
    <w:rsid w:val="003C1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C1DB1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162B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62B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43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43E6"/>
    <w:rPr>
      <w:rFonts w:ascii="Tahoma" w:eastAsia="Times New Roman" w:hAnsi="Tahoma" w:cs="Tahoma"/>
      <w:sz w:val="16"/>
      <w:szCs w:val="1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UZ Gent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Van Herzeele</dc:creator>
  <cp:lastModifiedBy>Erhan Sayali</cp:lastModifiedBy>
  <cp:revision>2</cp:revision>
  <dcterms:created xsi:type="dcterms:W3CDTF">2019-02-25T05:46:00Z</dcterms:created>
  <dcterms:modified xsi:type="dcterms:W3CDTF">2019-02-25T05:46:00Z</dcterms:modified>
</cp:coreProperties>
</file>